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Look w:val="00A0" w:firstRow="1" w:lastRow="0" w:firstColumn="1" w:lastColumn="0" w:noHBand="0" w:noVBand="0"/>
      </w:tblPr>
      <w:tblGrid>
        <w:gridCol w:w="4678"/>
        <w:gridCol w:w="5529"/>
      </w:tblGrid>
      <w:tr w:rsidR="00E73D93" w:rsidRPr="00E73D93" w:rsidTr="00E73D93">
        <w:tc>
          <w:tcPr>
            <w:tcW w:w="4678" w:type="dxa"/>
            <w:hideMark/>
          </w:tcPr>
          <w:p w:rsidR="00E73D93" w:rsidRPr="00E73D93" w:rsidRDefault="00E73D93" w:rsidP="00E7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7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на педагогическом совете</w:t>
            </w:r>
          </w:p>
          <w:p w:rsidR="00E73D93" w:rsidRPr="00E73D93" w:rsidRDefault="001B1B72" w:rsidP="00E73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№3 от «11» января</w:t>
            </w:r>
            <w:r w:rsidR="00E73D93" w:rsidRPr="00E7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</w:tc>
        <w:tc>
          <w:tcPr>
            <w:tcW w:w="5529" w:type="dxa"/>
          </w:tcPr>
          <w:p w:rsidR="00E73D93" w:rsidRPr="00E73D93" w:rsidRDefault="00E73D93" w:rsidP="00E73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УТВЕРЖДАЮ </w:t>
            </w:r>
            <w:r w:rsidRPr="00E7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E73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E73D93" w:rsidRPr="00E73D93" w:rsidRDefault="00E73D93" w:rsidP="00E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МАОУ «ООШ </w:t>
            </w:r>
            <w:proofErr w:type="spellStart"/>
            <w:r w:rsidRPr="00E7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п.ц.у</w:t>
            </w:r>
            <w:proofErr w:type="spellEnd"/>
            <w:r w:rsidRPr="00E7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совхоза «15 лет Октября» муниципального образования                  «Город Саратов»</w:t>
            </w:r>
          </w:p>
          <w:p w:rsidR="00E73D93" w:rsidRPr="00E73D93" w:rsidRDefault="00E73D93" w:rsidP="00E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____________/</w:t>
            </w:r>
            <w:proofErr w:type="spellStart"/>
            <w:r w:rsidRPr="00E7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Рянзина</w:t>
            </w:r>
            <w:proofErr w:type="spellEnd"/>
            <w:r w:rsidRPr="00E7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Н.Ю./</w:t>
            </w:r>
          </w:p>
          <w:p w:rsidR="00E73D93" w:rsidRPr="00E73D93" w:rsidRDefault="001B1B72" w:rsidP="00E7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№1а от «11» января</w:t>
            </w:r>
            <w:r w:rsidR="00E73D93" w:rsidRPr="00E7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  <w:p w:rsidR="00E73D93" w:rsidRPr="00E73D93" w:rsidRDefault="00E73D93" w:rsidP="00E73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3D93" w:rsidRPr="00E73D93" w:rsidTr="00E73D93">
        <w:tc>
          <w:tcPr>
            <w:tcW w:w="4678" w:type="dxa"/>
          </w:tcPr>
          <w:p w:rsidR="00E73D93" w:rsidRPr="00E73D93" w:rsidRDefault="00E73D93" w:rsidP="00E73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E73D93" w:rsidRPr="00E73D93" w:rsidRDefault="00E73D93" w:rsidP="00E73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  <w:r w:rsidRPr="00E73D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  <w:r w:rsidRPr="00E73D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Pr="00E73D93" w:rsidRDefault="00E73D93" w:rsidP="00E73D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D93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                                                                                                                         о психолого-педагогическом консилиуме                                                                                 МАОУ «ООШ </w:t>
      </w:r>
      <w:proofErr w:type="spellStart"/>
      <w:r w:rsidRPr="00E73D93">
        <w:rPr>
          <w:rFonts w:ascii="Times New Roman" w:eastAsia="Calibri" w:hAnsi="Times New Roman" w:cs="Times New Roman"/>
          <w:b/>
          <w:sz w:val="28"/>
          <w:szCs w:val="28"/>
        </w:rPr>
        <w:t>п.ц.у</w:t>
      </w:r>
      <w:proofErr w:type="spellEnd"/>
      <w:r w:rsidRPr="00E73D93">
        <w:rPr>
          <w:rFonts w:ascii="Times New Roman" w:eastAsia="Calibri" w:hAnsi="Times New Roman" w:cs="Times New Roman"/>
          <w:b/>
          <w:sz w:val="28"/>
          <w:szCs w:val="28"/>
        </w:rPr>
        <w:t>. совхоза «15 лет Октября»                                        муниципального образования «Город Саратов»</w:t>
      </w: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Pr="00E73D93" w:rsidRDefault="00E73D93" w:rsidP="00E73D93">
      <w:pPr>
        <w:rPr>
          <w:rFonts w:ascii="Times New Roman" w:eastAsia="Calibri" w:hAnsi="Times New Roman" w:cs="Times New Roman"/>
          <w:sz w:val="24"/>
          <w:szCs w:val="24"/>
        </w:rPr>
      </w:pPr>
    </w:p>
    <w:p w:rsidR="00E73D93" w:rsidRDefault="00E73D93" w:rsidP="00E73D93"/>
    <w:p w:rsidR="00E73D93" w:rsidRPr="003E25A2" w:rsidRDefault="00E73D93" w:rsidP="003E2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A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1.1. Положение о психолого-педагогическом консилиуме (далее – Положение) разработано на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 xml:space="preserve">основании распоряжения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</w:t>
      </w:r>
      <w:r w:rsidR="003E25A2">
        <w:rPr>
          <w:rFonts w:ascii="Times New Roman" w:hAnsi="Times New Roman" w:cs="Times New Roman"/>
          <w:sz w:val="28"/>
          <w:szCs w:val="28"/>
        </w:rPr>
        <w:t xml:space="preserve">РФ </w:t>
      </w:r>
      <w:r w:rsidRPr="003E25A2">
        <w:rPr>
          <w:rFonts w:ascii="Times New Roman" w:hAnsi="Times New Roman" w:cs="Times New Roman"/>
          <w:sz w:val="28"/>
          <w:szCs w:val="28"/>
        </w:rPr>
        <w:t>от 09.09.2019 № Р-93 «Об утверждении примерного Положения о психолого-педагогическом консилиуме образовательной организации», Федерального закона от 29.12.2012 № 273-ФЗ «Об образовании в Российской Федерации».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1.2. Психолого-педагогический консилиум (далее –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>) является одной из форм взаимодействия руководящих и педагогических работн</w:t>
      </w:r>
      <w:r w:rsidR="003E25A2">
        <w:rPr>
          <w:rFonts w:ascii="Times New Roman" w:hAnsi="Times New Roman" w:cs="Times New Roman"/>
          <w:sz w:val="28"/>
          <w:szCs w:val="28"/>
        </w:rPr>
        <w:t xml:space="preserve">иков МАОУ «ООШ </w:t>
      </w:r>
      <w:proofErr w:type="spellStart"/>
      <w:r w:rsidR="003E25A2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3E25A2">
        <w:rPr>
          <w:rFonts w:ascii="Times New Roman" w:hAnsi="Times New Roman" w:cs="Times New Roman"/>
          <w:sz w:val="28"/>
          <w:szCs w:val="28"/>
        </w:rPr>
        <w:t xml:space="preserve">. совхоза «15 лет Октября» </w:t>
      </w:r>
      <w:r w:rsidRPr="003E25A2">
        <w:rPr>
          <w:rFonts w:ascii="Times New Roman" w:hAnsi="Times New Roman" w:cs="Times New Roman"/>
          <w:sz w:val="28"/>
          <w:szCs w:val="28"/>
        </w:rPr>
        <w:t>(далее – организация)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1.3. Задачами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1.3.1.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1.3.2. Разработка рекомендаций по организации психолого-педагогического сопровождения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1.3.3. Консультирование участников образовательных отношений по вопросам актуального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образования.</w:t>
      </w:r>
    </w:p>
    <w:p w:rsidR="00E73D93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1.3.4.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 xml:space="preserve"> выполнением рекомендаций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>.</w:t>
      </w:r>
    </w:p>
    <w:p w:rsidR="009C6BA8" w:rsidRPr="003E25A2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D93" w:rsidRPr="009C6BA8" w:rsidRDefault="00E73D93" w:rsidP="009C6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BA8">
        <w:rPr>
          <w:rFonts w:ascii="Times New Roman" w:hAnsi="Times New Roman" w:cs="Times New Roman"/>
          <w:b/>
          <w:sz w:val="28"/>
          <w:szCs w:val="28"/>
        </w:rPr>
        <w:t xml:space="preserve">2. Организация деятельности </w:t>
      </w:r>
      <w:proofErr w:type="spellStart"/>
      <w:r w:rsidRPr="009C6BA8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создается приказом руководителя организации.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2.2. Общее руководство деятельностью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возлагается на руководителя организации.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2.3. В состав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входят: председатель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– заместитель руководителя организации, </w:t>
      </w:r>
      <w:r w:rsidR="003E25A2"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3E25A2">
        <w:rPr>
          <w:rFonts w:ascii="Times New Roman" w:hAnsi="Times New Roman" w:cs="Times New Roman"/>
          <w:sz w:val="28"/>
          <w:szCs w:val="28"/>
        </w:rPr>
        <w:t>.</w:t>
      </w:r>
    </w:p>
    <w:p w:rsidR="00E73D93" w:rsidRPr="003E25A2" w:rsidRDefault="003E25A2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="00E73D93" w:rsidRPr="003E25A2">
        <w:rPr>
          <w:rFonts w:ascii="Times New Roman" w:hAnsi="Times New Roman" w:cs="Times New Roman"/>
          <w:sz w:val="28"/>
          <w:szCs w:val="28"/>
        </w:rPr>
        <w:t xml:space="preserve">тся из числа членов </w:t>
      </w:r>
      <w:proofErr w:type="spellStart"/>
      <w:r w:rsidR="00E73D93"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E73D93" w:rsidRPr="003E25A2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proofErr w:type="spellStart"/>
      <w:r w:rsidR="00E73D93"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E73D93" w:rsidRPr="003E25A2">
        <w:rPr>
          <w:rFonts w:ascii="Times New Roman" w:hAnsi="Times New Roman" w:cs="Times New Roman"/>
          <w:sz w:val="28"/>
          <w:szCs w:val="28"/>
        </w:rPr>
        <w:t>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2.4. Заседания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проводятся под руко</w:t>
      </w:r>
      <w:r w:rsidR="003E25A2">
        <w:rPr>
          <w:rFonts w:ascii="Times New Roman" w:hAnsi="Times New Roman" w:cs="Times New Roman"/>
          <w:sz w:val="28"/>
          <w:szCs w:val="28"/>
        </w:rPr>
        <w:t xml:space="preserve">водством председателя </w:t>
      </w:r>
      <w:proofErr w:type="spellStart"/>
      <w:r w:rsid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>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lastRenderedPageBreak/>
        <w:t>2.5. Ход заседания фиксируется в протоколе (приложение № 1).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 заседания и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 xml:space="preserve">подписывается всеми участниками заседания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>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2.6. Секретарь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заносит информацию о заседаниях в Журнал учета заседаний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>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2.7. Коллегиальное решение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>, содержащее обобщенную характеристику обучающегося и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рекомендации по организации психолого-педагогического сопровождения, фиксируется в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 xml:space="preserve">заключении (приложение № 2). Заключение подписывается всеми членами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 представителей) в день проведения заседания.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В случае несогласия родителей (законных представителей) обучающегося с коллегиальным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 xml:space="preserve">заключением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доводится до сведения педагогических работников, работающих с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обследованным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2.8. Секретарь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регистрирует коллегиальное заключение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в Журнале регистрации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коллегиальных заключений психолого-педагогического консилиума.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2.9. При направлении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 xml:space="preserve"> на психолого-медико-педагогическую комиссию (далее –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 xml:space="preserve">ПМПК) оформляется Представление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на обучающегося (приложение № 3).</w:t>
      </w:r>
    </w:p>
    <w:p w:rsidR="009C6BA8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 xml:space="preserve"> обучающегося для предоставления на ПМПК выдается родителям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(законным представителям) под личную подпись.</w:t>
      </w:r>
    </w:p>
    <w:p w:rsidR="00DE4E8F" w:rsidRDefault="00DE4E8F" w:rsidP="009C6B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D93" w:rsidRPr="009C6BA8" w:rsidRDefault="00E73D93" w:rsidP="009C6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BA8">
        <w:rPr>
          <w:rFonts w:ascii="Times New Roman" w:hAnsi="Times New Roman" w:cs="Times New Roman"/>
          <w:b/>
          <w:sz w:val="28"/>
          <w:szCs w:val="28"/>
        </w:rPr>
        <w:t xml:space="preserve">3. Режим деятельности </w:t>
      </w:r>
      <w:proofErr w:type="spellStart"/>
      <w:r w:rsidRPr="009C6BA8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lastRenderedPageBreak/>
        <w:t xml:space="preserve">3.1. Периодичность проведения заседаний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определяется запросом организации на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обследование и организацию комплексного сопровождения обучающихся и отражается в графике проведения заседаний.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3.2. Заседания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подразделяются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 xml:space="preserve"> плановые и внеплановые.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3.2.1. Плановые заседания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графиком проведения, но не реже одного раза в полугодие для оценки динамики обучения и коррекции для внесения (при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необходимости) изменений и дополнений в рекомендации по организации психолого-педагогического сопровождения обучающихся.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 xml:space="preserve">Внеплановые заседания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проводятся при зачислении нового обучающегося,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в других случаях.</w:t>
      </w:r>
      <w:proofErr w:type="gramEnd"/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3.3. При проведении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 образовательной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 xml:space="preserve">программы, комплексного обследования специалистами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>, степень социализации и адаптации обучающегося.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На основании полученных данных разрабатываются рекомендации для участников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образовательных отношений по организации психолого-педагогического сопровождения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3.4. Специалисты, включенные в состав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>, выполняют работу в рамках основного рабочего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 xml:space="preserve">времени, составляя индивидуальный план работы в соответствии с планом заседаний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>, а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также запросами участников образовательных отношений на обследование и организацию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комплексного сопровождения обучающихся.</w:t>
      </w:r>
    </w:p>
    <w:p w:rsidR="00E73D93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3.5. Специалистам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:rsidR="009C6BA8" w:rsidRPr="003E25A2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D93" w:rsidRPr="009C6BA8" w:rsidRDefault="00E73D93" w:rsidP="009C6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BA8">
        <w:rPr>
          <w:rFonts w:ascii="Times New Roman" w:hAnsi="Times New Roman" w:cs="Times New Roman"/>
          <w:b/>
          <w:sz w:val="28"/>
          <w:szCs w:val="28"/>
        </w:rPr>
        <w:t>4. Проведение обследования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4.1. Процедура и продолжительность обследования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определяются исходя из задач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обследования, а также возрастных, психофизических и иных индивидуальных особенностей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обследуемого обучающегося.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 xml:space="preserve">Обследование обучающегося специалистами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№ 4).</w:t>
      </w:r>
      <w:proofErr w:type="gramEnd"/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4.3. Секретарь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заблаговременно информирует членов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о предстоящем заседании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>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4.4. На период подготовки к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и последующей реализации рекомендаций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назначается ведущий специалист: учитель и/или кл</w:t>
      </w:r>
      <w:r w:rsidR="003E25A2">
        <w:rPr>
          <w:rFonts w:ascii="Times New Roman" w:hAnsi="Times New Roman" w:cs="Times New Roman"/>
          <w:sz w:val="28"/>
          <w:szCs w:val="28"/>
        </w:rPr>
        <w:t>ассный руководитель, или педагог-психолог</w:t>
      </w:r>
      <w:r w:rsidRPr="003E25A2">
        <w:rPr>
          <w:rFonts w:ascii="Times New Roman" w:hAnsi="Times New Roman" w:cs="Times New Roman"/>
          <w:sz w:val="28"/>
          <w:szCs w:val="28"/>
        </w:rPr>
        <w:t xml:space="preserve">. Ведущий специалист представляет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4.5. По данным обследования каждым специалистом составляется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 xml:space="preserve"> и разрабатываются рекомендации.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 xml:space="preserve">составляется коллегиальное заключение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>.</w:t>
      </w:r>
    </w:p>
    <w:p w:rsidR="00E73D93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4.6. Родители (законные представители) имеют право принимать участие в обсуждении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результатов освоения содержания образовательной программы, комплексного обследования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>, степени социализации и адаптации обучающегося.</w:t>
      </w:r>
    </w:p>
    <w:p w:rsidR="009C6BA8" w:rsidRPr="003E25A2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D93" w:rsidRPr="009C6BA8" w:rsidRDefault="00E73D93" w:rsidP="009C6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BA8">
        <w:rPr>
          <w:rFonts w:ascii="Times New Roman" w:hAnsi="Times New Roman" w:cs="Times New Roman"/>
          <w:b/>
          <w:sz w:val="28"/>
          <w:szCs w:val="28"/>
        </w:rPr>
        <w:t xml:space="preserve">5. Содержание рекомендаций </w:t>
      </w:r>
      <w:proofErr w:type="spellStart"/>
      <w:r w:rsidRPr="009C6BA8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9C6BA8">
        <w:rPr>
          <w:rFonts w:ascii="Times New Roman" w:hAnsi="Times New Roman" w:cs="Times New Roman"/>
          <w:b/>
          <w:sz w:val="28"/>
          <w:szCs w:val="28"/>
        </w:rPr>
        <w:t xml:space="preserve"> по организации психолого-педагогического</w:t>
      </w:r>
      <w:r w:rsidR="003E25A2" w:rsidRPr="009C6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BA8">
        <w:rPr>
          <w:rFonts w:ascii="Times New Roman" w:hAnsi="Times New Roman" w:cs="Times New Roman"/>
          <w:b/>
          <w:sz w:val="28"/>
          <w:szCs w:val="28"/>
        </w:rPr>
        <w:t>сопровождения обучающихся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5.1. Рекомендации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разработку адаптированной основной общеобразовательной программы;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разработку индивидуального учебного плана обучающегося;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адаптацию учебных и контрольно-измерительных материалов;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другие условия психолого-педагогического сопровождения в рамках компетенции организации.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lastRenderedPageBreak/>
        <w:t xml:space="preserve">5.2. Рекомендации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дополнительный выходной день;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организацию дополнительной двигательной нагрузки в течение учебного дня/снижение двигательной нагрузки;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предоставление дополнительных перерывов для приема пищи, лекарств;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снижение объема задаваемой на дом работы;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другие условия психолого-педагогического сопровождения в рамках компетенции Организации.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5.3. Рекомендации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адаптации, могут включать в том числе: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>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разработку индивидуального учебного плана обучающегося;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адаптацию учебных и контрольно-измерительных материалов;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профилактику асоциального (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>) поведения обучающегося;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другие условия психолого-педагогического сопровождения в рамках компетенции Организации.</w:t>
      </w:r>
    </w:p>
    <w:p w:rsid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5.4. Рекомендации по организации психолого-педагогического сопровождения обучающихся</w:t>
      </w:r>
      <w:r w:rsid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реализуются на основании письменного согласия родителей (законных представителей).</w:t>
      </w:r>
    </w:p>
    <w:p w:rsidR="00DE4E8F" w:rsidRDefault="00DE4E8F" w:rsidP="003E2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E8F" w:rsidRDefault="00DE4E8F" w:rsidP="003E2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E8F" w:rsidRDefault="00DE4E8F" w:rsidP="003E2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E8F" w:rsidRDefault="00DE4E8F" w:rsidP="003E2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D93" w:rsidRPr="003E25A2" w:rsidRDefault="00E73D93" w:rsidP="003E25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A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E73D93" w:rsidRPr="00DE4E8F" w:rsidRDefault="00E73D93" w:rsidP="00DE4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E8F">
        <w:rPr>
          <w:rFonts w:ascii="Times New Roman" w:hAnsi="Times New Roman" w:cs="Times New Roman"/>
          <w:sz w:val="28"/>
          <w:szCs w:val="28"/>
        </w:rPr>
        <w:t>к Положению о псих</w:t>
      </w:r>
      <w:r w:rsidR="003E25A2" w:rsidRPr="00DE4E8F">
        <w:rPr>
          <w:rFonts w:ascii="Times New Roman" w:hAnsi="Times New Roman" w:cs="Times New Roman"/>
          <w:sz w:val="28"/>
          <w:szCs w:val="28"/>
        </w:rPr>
        <w:t>олого-педагогическом консилиуме</w:t>
      </w:r>
    </w:p>
    <w:p w:rsidR="00E73D93" w:rsidRPr="00DE4E8F" w:rsidRDefault="00E73D93" w:rsidP="003E2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E8F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E4E8F" w:rsidRPr="00DE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E8F">
        <w:rPr>
          <w:rFonts w:ascii="Times New Roman" w:hAnsi="Times New Roman" w:cs="Times New Roman"/>
          <w:b/>
          <w:sz w:val="28"/>
          <w:szCs w:val="28"/>
        </w:rPr>
        <w:t>заседания психолого-педагогического консилиума</w:t>
      </w:r>
    </w:p>
    <w:p w:rsidR="00E73D93" w:rsidRPr="003E25A2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месяц год </w:t>
      </w:r>
    </w:p>
    <w:p w:rsidR="00E73D93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ab/>
        <w:t>№ 1-ппк</w:t>
      </w:r>
      <w:r w:rsidR="002E1FA6">
        <w:rPr>
          <w:rFonts w:ascii="Times New Roman" w:hAnsi="Times New Roman" w:cs="Times New Roman"/>
          <w:sz w:val="28"/>
          <w:szCs w:val="28"/>
        </w:rPr>
        <w:t xml:space="preserve"> МАОУ «ООШ  </w:t>
      </w:r>
      <w:proofErr w:type="spellStart"/>
      <w:r w:rsidR="002E1FA6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2E1FA6">
        <w:rPr>
          <w:rFonts w:ascii="Times New Roman" w:hAnsi="Times New Roman" w:cs="Times New Roman"/>
          <w:sz w:val="28"/>
          <w:szCs w:val="28"/>
        </w:rPr>
        <w:t>. совхоза «15 лет Октября»</w:t>
      </w:r>
    </w:p>
    <w:p w:rsidR="002E1FA6" w:rsidRPr="003E25A2" w:rsidRDefault="002E1FA6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Председатель – заместител</w:t>
      </w:r>
      <w:r w:rsidR="009C6BA8">
        <w:rPr>
          <w:rFonts w:ascii="Times New Roman" w:hAnsi="Times New Roman" w:cs="Times New Roman"/>
          <w:sz w:val="28"/>
          <w:szCs w:val="28"/>
        </w:rPr>
        <w:t>ь директора по УВР ФИО</w:t>
      </w:r>
    </w:p>
    <w:p w:rsidR="00E73D93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Секретар</w:t>
      </w:r>
      <w:r w:rsidR="009C6BA8">
        <w:rPr>
          <w:rFonts w:ascii="Times New Roman" w:hAnsi="Times New Roman" w:cs="Times New Roman"/>
          <w:sz w:val="28"/>
          <w:szCs w:val="28"/>
        </w:rPr>
        <w:t>ь – педагог-психолог ФИО</w:t>
      </w:r>
    </w:p>
    <w:p w:rsidR="00DE4E8F" w:rsidRPr="003E25A2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Присутствовали: члены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Учитель</w:t>
      </w:r>
      <w:r w:rsidR="009C6BA8">
        <w:rPr>
          <w:rFonts w:ascii="Times New Roman" w:hAnsi="Times New Roman" w:cs="Times New Roman"/>
          <w:sz w:val="28"/>
          <w:szCs w:val="28"/>
        </w:rPr>
        <w:t xml:space="preserve"> ФИО</w:t>
      </w:r>
    </w:p>
    <w:p w:rsidR="00E73D93" w:rsidRPr="003E25A2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ФИО, обучающийся ФИО</w:t>
      </w:r>
    </w:p>
    <w:p w:rsidR="00E73D93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Отсутствовали: 0 человек.</w:t>
      </w:r>
    </w:p>
    <w:p w:rsidR="009C6BA8" w:rsidRPr="003E25A2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1. Рассмотрение документов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 xml:space="preserve"> нового обучающегося, нуждающегося в психолого-педагогическом сопровождении.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2. Обследование нового обучающегося.</w:t>
      </w:r>
    </w:p>
    <w:p w:rsidR="00E73D93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3. Составление коллегиального заключения.</w:t>
      </w:r>
    </w:p>
    <w:p w:rsidR="009C6BA8" w:rsidRPr="003E25A2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D93" w:rsidRPr="003E25A2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3D93" w:rsidRPr="003E25A2">
        <w:rPr>
          <w:rFonts w:ascii="Times New Roman" w:hAnsi="Times New Roman" w:cs="Times New Roman"/>
          <w:sz w:val="28"/>
          <w:szCs w:val="28"/>
        </w:rPr>
        <w:t>СЛУШАЛИ:</w:t>
      </w:r>
    </w:p>
    <w:p w:rsidR="00DE4E8F" w:rsidRPr="003E25A2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E73D93" w:rsidRPr="003E25A2">
        <w:rPr>
          <w:rFonts w:ascii="Times New Roman" w:hAnsi="Times New Roman" w:cs="Times New Roman"/>
          <w:sz w:val="28"/>
          <w:szCs w:val="28"/>
        </w:rPr>
        <w:t xml:space="preserve"> – представи</w:t>
      </w:r>
      <w:proofErr w:type="gramStart"/>
      <w:r w:rsidR="00E73D93" w:rsidRPr="003E25A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3D93" w:rsidRPr="003E25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3D93" w:rsidRPr="003E25A2">
        <w:rPr>
          <w:rFonts w:ascii="Times New Roman" w:hAnsi="Times New Roman" w:cs="Times New Roman"/>
          <w:sz w:val="28"/>
          <w:szCs w:val="28"/>
        </w:rPr>
        <w:t xml:space="preserve"> информ</w:t>
      </w:r>
      <w:r>
        <w:rPr>
          <w:rFonts w:ascii="Times New Roman" w:hAnsi="Times New Roman" w:cs="Times New Roman"/>
          <w:sz w:val="28"/>
          <w:szCs w:val="28"/>
        </w:rPr>
        <w:t>ацию об обучающемся ФИО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ВЫСТУПИЛИ: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По существу доклада замечаний и вопросов не поступило.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РЕШИЛИ: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Провести обслед</w:t>
      </w:r>
      <w:r w:rsidR="009C6BA8">
        <w:rPr>
          <w:rFonts w:ascii="Times New Roman" w:hAnsi="Times New Roman" w:cs="Times New Roman"/>
          <w:sz w:val="28"/>
          <w:szCs w:val="28"/>
        </w:rPr>
        <w:t xml:space="preserve">ование </w:t>
      </w:r>
      <w:proofErr w:type="gramStart"/>
      <w:r w:rsidR="009C6BA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9C6BA8">
        <w:rPr>
          <w:rFonts w:ascii="Times New Roman" w:hAnsi="Times New Roman" w:cs="Times New Roman"/>
          <w:sz w:val="28"/>
          <w:szCs w:val="28"/>
        </w:rPr>
        <w:t xml:space="preserve"> ФИО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2. СЛУШАЛИ:</w:t>
      </w:r>
    </w:p>
    <w:p w:rsidR="00E73D93" w:rsidRPr="003E25A2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E73D93" w:rsidRPr="003E25A2">
        <w:rPr>
          <w:rFonts w:ascii="Times New Roman" w:hAnsi="Times New Roman" w:cs="Times New Roman"/>
          <w:sz w:val="28"/>
          <w:szCs w:val="28"/>
        </w:rPr>
        <w:t xml:space="preserve"> – изложи</w:t>
      </w:r>
      <w:proofErr w:type="gramStart"/>
      <w:r w:rsidR="00E73D93" w:rsidRPr="003E25A2">
        <w:rPr>
          <w:rFonts w:ascii="Times New Roman" w:hAnsi="Times New Roman" w:cs="Times New Roman"/>
          <w:sz w:val="28"/>
          <w:szCs w:val="28"/>
        </w:rPr>
        <w:t>л</w:t>
      </w:r>
      <w:r w:rsidR="00DE4E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3D93" w:rsidRPr="003E25A2">
        <w:rPr>
          <w:rFonts w:ascii="Times New Roman" w:hAnsi="Times New Roman" w:cs="Times New Roman"/>
          <w:sz w:val="28"/>
          <w:szCs w:val="28"/>
        </w:rPr>
        <w:t>а</w:t>
      </w:r>
      <w:r w:rsidR="00DE4E8F">
        <w:rPr>
          <w:rFonts w:ascii="Times New Roman" w:hAnsi="Times New Roman" w:cs="Times New Roman"/>
          <w:sz w:val="28"/>
          <w:szCs w:val="28"/>
        </w:rPr>
        <w:t>)</w:t>
      </w:r>
      <w:r w:rsidR="00E73D93" w:rsidRPr="003E25A2">
        <w:rPr>
          <w:rFonts w:ascii="Times New Roman" w:hAnsi="Times New Roman" w:cs="Times New Roman"/>
          <w:sz w:val="28"/>
          <w:szCs w:val="28"/>
        </w:rPr>
        <w:t xml:space="preserve"> условия и процедуру обследования.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ВЫСТУПИЛИ: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По существу доклада замечаний и вопросов не поступило.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РЕШИЛИ:</w:t>
      </w:r>
    </w:p>
    <w:p w:rsidR="00E73D93" w:rsidRDefault="00B36D27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E73D93" w:rsidRPr="003E25A2">
        <w:rPr>
          <w:rFonts w:ascii="Times New Roman" w:hAnsi="Times New Roman" w:cs="Times New Roman"/>
          <w:sz w:val="28"/>
          <w:szCs w:val="28"/>
        </w:rPr>
        <w:t xml:space="preserve"> составили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D93" w:rsidRPr="003E25A2">
        <w:rPr>
          <w:rFonts w:ascii="Times New Roman" w:hAnsi="Times New Roman" w:cs="Times New Roman"/>
          <w:sz w:val="28"/>
          <w:szCs w:val="28"/>
        </w:rPr>
        <w:t xml:space="preserve">заключения по </w:t>
      </w:r>
      <w:r w:rsidR="00DE4E8F">
        <w:rPr>
          <w:rFonts w:ascii="Times New Roman" w:hAnsi="Times New Roman" w:cs="Times New Roman"/>
          <w:sz w:val="28"/>
          <w:szCs w:val="28"/>
        </w:rPr>
        <w:t>итогам обследования ФИО.</w:t>
      </w:r>
    </w:p>
    <w:p w:rsidR="00DE4E8F" w:rsidRPr="003E25A2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3. СЛУШАЛИ:</w:t>
      </w:r>
    </w:p>
    <w:p w:rsidR="00E73D93" w:rsidRPr="003E25A2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– подвё</w:t>
      </w:r>
      <w:proofErr w:type="gramStart"/>
      <w:r w:rsidR="00E73D93" w:rsidRPr="003E25A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3D93" w:rsidRPr="003E25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3D93" w:rsidRPr="003E25A2">
        <w:rPr>
          <w:rFonts w:ascii="Times New Roman" w:hAnsi="Times New Roman" w:cs="Times New Roman"/>
          <w:sz w:val="28"/>
          <w:szCs w:val="28"/>
        </w:rPr>
        <w:t xml:space="preserve"> итоги обследования, предложил</w:t>
      </w:r>
      <w:r>
        <w:rPr>
          <w:rFonts w:ascii="Times New Roman" w:hAnsi="Times New Roman" w:cs="Times New Roman"/>
          <w:sz w:val="28"/>
          <w:szCs w:val="28"/>
        </w:rPr>
        <w:t>(</w:t>
      </w:r>
      <w:r w:rsidR="00E73D93" w:rsidRPr="003E25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3D93" w:rsidRPr="003E25A2">
        <w:rPr>
          <w:rFonts w:ascii="Times New Roman" w:hAnsi="Times New Roman" w:cs="Times New Roman"/>
          <w:sz w:val="28"/>
          <w:szCs w:val="28"/>
        </w:rPr>
        <w:t xml:space="preserve"> обобщенные рекомендации.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ВЫСТУПИЛИ:</w:t>
      </w:r>
    </w:p>
    <w:p w:rsidR="00DE4E8F" w:rsidRPr="003E25A2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E73D93" w:rsidRPr="003E25A2">
        <w:rPr>
          <w:rFonts w:ascii="Times New Roman" w:hAnsi="Times New Roman" w:cs="Times New Roman"/>
          <w:sz w:val="28"/>
          <w:szCs w:val="28"/>
        </w:rPr>
        <w:t xml:space="preserve"> – высказа</w:t>
      </w:r>
      <w:proofErr w:type="gramStart"/>
      <w:r w:rsidR="00E73D93" w:rsidRPr="003E25A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73D93" w:rsidRPr="003E25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73D93" w:rsidRPr="003E25A2">
        <w:rPr>
          <w:rFonts w:ascii="Times New Roman" w:hAnsi="Times New Roman" w:cs="Times New Roman"/>
          <w:sz w:val="28"/>
          <w:szCs w:val="28"/>
        </w:rPr>
        <w:t xml:space="preserve"> замечания по рекомендациям по вопросу условий обучени</w:t>
      </w:r>
      <w:r>
        <w:rPr>
          <w:rFonts w:ascii="Times New Roman" w:hAnsi="Times New Roman" w:cs="Times New Roman"/>
          <w:sz w:val="28"/>
          <w:szCs w:val="28"/>
        </w:rPr>
        <w:t>я ФИО и предоставления ему педагога-психолога</w:t>
      </w:r>
      <w:r w:rsidR="00E73D93" w:rsidRPr="003E25A2">
        <w:rPr>
          <w:rFonts w:ascii="Times New Roman" w:hAnsi="Times New Roman" w:cs="Times New Roman"/>
          <w:sz w:val="28"/>
          <w:szCs w:val="28"/>
        </w:rPr>
        <w:t>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РЕШИЛИ: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Оформить коллегиал</w:t>
      </w:r>
      <w:r w:rsidR="00DE4E8F">
        <w:rPr>
          <w:rFonts w:ascii="Times New Roman" w:hAnsi="Times New Roman" w:cs="Times New Roman"/>
          <w:sz w:val="28"/>
          <w:szCs w:val="28"/>
        </w:rPr>
        <w:t>ьное заключение для ФИО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Приложения:</w:t>
      </w:r>
    </w:p>
    <w:p w:rsidR="00E73D93" w:rsidRPr="003E25A2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характеристики ФИО;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2) коп</w:t>
      </w:r>
      <w:r w:rsidR="00DE4E8F">
        <w:rPr>
          <w:rFonts w:ascii="Times New Roman" w:hAnsi="Times New Roman" w:cs="Times New Roman"/>
          <w:sz w:val="28"/>
          <w:szCs w:val="28"/>
        </w:rPr>
        <w:t>ии рабочих тетрадей ФИО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Председатель</w:t>
      </w:r>
      <w:r w:rsidR="00DE4E8F">
        <w:rPr>
          <w:rFonts w:ascii="Times New Roman" w:hAnsi="Times New Roman" w:cs="Times New Roman"/>
          <w:sz w:val="28"/>
          <w:szCs w:val="28"/>
        </w:rPr>
        <w:t xml:space="preserve"> Подпись ФИО</w:t>
      </w:r>
    </w:p>
    <w:p w:rsidR="00E73D93" w:rsidRPr="003E25A2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подпись ФИО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6BA8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E8F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E8F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FA6" w:rsidRPr="003E25A2" w:rsidRDefault="002E1FA6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D93" w:rsidRPr="009C6BA8" w:rsidRDefault="00E73D93" w:rsidP="009C6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BA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E73D93" w:rsidRPr="00DE4E8F" w:rsidRDefault="00E73D93" w:rsidP="00DE4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E8F">
        <w:rPr>
          <w:rFonts w:ascii="Times New Roman" w:hAnsi="Times New Roman" w:cs="Times New Roman"/>
          <w:sz w:val="28"/>
          <w:szCs w:val="28"/>
        </w:rPr>
        <w:t>к Положению о псих</w:t>
      </w:r>
      <w:r w:rsidR="009C6BA8" w:rsidRPr="00DE4E8F">
        <w:rPr>
          <w:rFonts w:ascii="Times New Roman" w:hAnsi="Times New Roman" w:cs="Times New Roman"/>
          <w:sz w:val="28"/>
          <w:szCs w:val="28"/>
        </w:rPr>
        <w:t>олого-педагогическом консилиуме</w:t>
      </w:r>
    </w:p>
    <w:p w:rsidR="00E73D93" w:rsidRPr="00DE4E8F" w:rsidRDefault="00E73D93" w:rsidP="00DE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E8F">
        <w:rPr>
          <w:rFonts w:ascii="Times New Roman" w:hAnsi="Times New Roman" w:cs="Times New Roman"/>
          <w:b/>
          <w:sz w:val="28"/>
          <w:szCs w:val="28"/>
        </w:rPr>
        <w:t>Коллегиальное заключение психолого-педагогического консилиума</w:t>
      </w:r>
    </w:p>
    <w:p w:rsidR="00E73D93" w:rsidRPr="003E25A2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месяц год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Ф. И. О. обуча</w:t>
      </w:r>
      <w:r w:rsidR="00DE4E8F">
        <w:rPr>
          <w:rFonts w:ascii="Times New Roman" w:hAnsi="Times New Roman" w:cs="Times New Roman"/>
          <w:sz w:val="28"/>
          <w:szCs w:val="28"/>
        </w:rPr>
        <w:t>ющегося: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Дата р</w:t>
      </w:r>
      <w:r w:rsidR="00DE4E8F">
        <w:rPr>
          <w:rFonts w:ascii="Times New Roman" w:hAnsi="Times New Roman" w:cs="Times New Roman"/>
          <w:sz w:val="28"/>
          <w:szCs w:val="28"/>
        </w:rPr>
        <w:t>ождения обучающегося: число месяц год</w:t>
      </w:r>
    </w:p>
    <w:p w:rsidR="00E73D93" w:rsidRPr="003E25A2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/ группа: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3D93" w:rsidRPr="00DE4E8F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Образовательная программа:</w:t>
      </w:r>
      <w:r w:rsidRPr="003E25A2">
        <w:rPr>
          <w:rFonts w:ascii="Times New Roman" w:hAnsi="Times New Roman" w:cs="Times New Roman"/>
          <w:sz w:val="28"/>
          <w:szCs w:val="28"/>
        </w:rPr>
        <w:tab/>
        <w:t>ООП НОО</w:t>
      </w:r>
      <w:r w:rsidR="00DE4E8F" w:rsidRPr="00DE4E8F">
        <w:rPr>
          <w:rFonts w:ascii="Times New Roman" w:hAnsi="Times New Roman" w:cs="Times New Roman"/>
          <w:sz w:val="28"/>
          <w:szCs w:val="28"/>
        </w:rPr>
        <w:t>/</w:t>
      </w:r>
      <w:r w:rsidR="00DE4E8F">
        <w:rPr>
          <w:rFonts w:ascii="Times New Roman" w:hAnsi="Times New Roman" w:cs="Times New Roman"/>
          <w:sz w:val="28"/>
          <w:szCs w:val="28"/>
        </w:rPr>
        <w:t>ООП ООО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Причина направления на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>:</w:t>
      </w:r>
      <w:r w:rsidRPr="003E25A2">
        <w:rPr>
          <w:rFonts w:ascii="Times New Roman" w:hAnsi="Times New Roman" w:cs="Times New Roman"/>
          <w:sz w:val="28"/>
          <w:szCs w:val="28"/>
        </w:rPr>
        <w:tab/>
        <w:t>сложный адаптационный период, проблемы</w:t>
      </w:r>
      <w:r w:rsidR="00DE4E8F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взаимодействия с учителем и одноклассниками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&lt;… &gt;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Рекомендации педагогам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&lt;…&gt;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Рекомендации родителям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&lt;… &gt;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Приложение: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1) план коррекционно-развивающей работы;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2) индивидуальный учебный план для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>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Пре</w:t>
      </w:r>
      <w:r w:rsidR="00DE4E8F">
        <w:rPr>
          <w:rFonts w:ascii="Times New Roman" w:hAnsi="Times New Roman" w:cs="Times New Roman"/>
          <w:sz w:val="28"/>
          <w:szCs w:val="28"/>
        </w:rPr>
        <w:t>дседатель подпись ФИО</w:t>
      </w:r>
    </w:p>
    <w:p w:rsidR="00E73D93" w:rsidRPr="003E25A2" w:rsidRDefault="00DE4E8F" w:rsidP="00DE4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E73D93" w:rsidRPr="003E2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D93"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D93" w:rsidRPr="003E25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 ФИО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D93" w:rsidRPr="003E25A2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решением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E73D93" w:rsidRPr="003E25A2">
        <w:rPr>
          <w:rFonts w:ascii="Times New Roman" w:hAnsi="Times New Roman" w:cs="Times New Roman"/>
          <w:sz w:val="28"/>
          <w:szCs w:val="28"/>
        </w:rPr>
        <w:tab/>
        <w:t>/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3D93" w:rsidRPr="003E25A2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и ФИО</w:t>
      </w:r>
      <w:r w:rsidR="00E73D93" w:rsidRPr="003E25A2">
        <w:rPr>
          <w:rFonts w:ascii="Times New Roman" w:hAnsi="Times New Roman" w:cs="Times New Roman"/>
          <w:sz w:val="28"/>
          <w:szCs w:val="28"/>
        </w:rPr>
        <w:t xml:space="preserve"> (полностью) родителя (законного представителя)</w:t>
      </w:r>
    </w:p>
    <w:p w:rsidR="00E73D93" w:rsidRPr="003E25A2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решением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на)        </w:t>
      </w:r>
      <w:r>
        <w:rPr>
          <w:rFonts w:ascii="Times New Roman" w:hAnsi="Times New Roman" w:cs="Times New Roman"/>
          <w:sz w:val="28"/>
          <w:szCs w:val="28"/>
        </w:rPr>
        <w:tab/>
        <w:t>/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3D93" w:rsidRPr="003E25A2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и ФИО</w:t>
      </w:r>
      <w:r w:rsidR="00E73D93" w:rsidRPr="003E25A2">
        <w:rPr>
          <w:rFonts w:ascii="Times New Roman" w:hAnsi="Times New Roman" w:cs="Times New Roman"/>
          <w:sz w:val="28"/>
          <w:szCs w:val="28"/>
        </w:rPr>
        <w:t xml:space="preserve"> (полностью) родителя (законного представителя)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lastRenderedPageBreak/>
        <w:t>С решением согласе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>на) частично, не согласен(на) с пунктами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  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ab/>
        <w:t>/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3D93" w:rsidRPr="003E25A2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и ФИО</w:t>
      </w:r>
      <w:r w:rsidR="00E73D93" w:rsidRPr="003E25A2">
        <w:rPr>
          <w:rFonts w:ascii="Times New Roman" w:hAnsi="Times New Roman" w:cs="Times New Roman"/>
          <w:sz w:val="28"/>
          <w:szCs w:val="28"/>
        </w:rPr>
        <w:t xml:space="preserve"> (полностью) родителя (законного представителя)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3D93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BA8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A8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A8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A8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A8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A8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A8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A8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A8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E8F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E8F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E8F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E8F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E8F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E8F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E8F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E8F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E8F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4E8F" w:rsidRDefault="00DE4E8F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A8" w:rsidRPr="003E25A2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D93" w:rsidRPr="009C6BA8" w:rsidRDefault="00E73D93" w:rsidP="00DE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BA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DE4E8F" w:rsidRPr="00DE4E8F" w:rsidRDefault="00E73D93" w:rsidP="00DE4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E4E8F">
        <w:rPr>
          <w:rFonts w:ascii="Times New Roman" w:hAnsi="Times New Roman" w:cs="Times New Roman"/>
          <w:sz w:val="28"/>
          <w:szCs w:val="28"/>
        </w:rPr>
        <w:t>к Положению о псих</w:t>
      </w:r>
      <w:r w:rsidR="009C6BA8" w:rsidRPr="00DE4E8F">
        <w:rPr>
          <w:rFonts w:ascii="Times New Roman" w:hAnsi="Times New Roman" w:cs="Times New Roman"/>
          <w:sz w:val="28"/>
          <w:szCs w:val="28"/>
        </w:rPr>
        <w:t>олого-педагогическом консилиуме</w:t>
      </w:r>
    </w:p>
    <w:p w:rsidR="00E73D93" w:rsidRPr="00DE4E8F" w:rsidRDefault="00E73D93" w:rsidP="00DE4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E8F">
        <w:rPr>
          <w:rFonts w:ascii="Times New Roman" w:hAnsi="Times New Roman" w:cs="Times New Roman"/>
          <w:b/>
          <w:sz w:val="28"/>
          <w:szCs w:val="28"/>
        </w:rPr>
        <w:t xml:space="preserve">Схема составления представления психолого-педагогического консилиума </w:t>
      </w:r>
      <w:proofErr w:type="gramStart"/>
      <w:r w:rsidRPr="00DE4E8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DE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E8F">
        <w:rPr>
          <w:rFonts w:ascii="Times New Roman" w:hAnsi="Times New Roman" w:cs="Times New Roman"/>
          <w:b/>
          <w:sz w:val="28"/>
          <w:szCs w:val="28"/>
        </w:rPr>
        <w:t>обучающегося для предоставления на ПМПК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(Ф. И. О., дата рождения, группа/класс)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дата поступления в образовательную организацию;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программа обучения (полное наименование);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форма организации образования: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1) в группе/классе: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группа – комбинированной направленности, компенсирующей направленности, общеразвивающая,</w:t>
      </w:r>
      <w:r w:rsidR="00DE4E8F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 xml:space="preserve">присмотра и ухода, кратковременного пребывания,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класс – общеобразовательный, отдельный для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 xml:space="preserve"> с...;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2) на дому;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3) в форме семейного образования;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4) сетевая форма реализации образовательных программ;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5) с применением дистанционных технологий;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факты, способные повлиять на поведение и успеваемость ребенка (в образовательной</w:t>
      </w:r>
      <w:r w:rsidR="00DE4E8F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состав семьи (перечислить, с кем проживает ребенок: родственные отношения и количество детей/взрослых);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трудности, переживаемые в семье (материальные, хроническая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психотравматизация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, особо отмечается наличие жестокого отношения к ребенку, факт проживания совместно с ребенком родственников с </w:t>
      </w:r>
      <w:r w:rsidRPr="003E25A2">
        <w:rPr>
          <w:rFonts w:ascii="Times New Roman" w:hAnsi="Times New Roman" w:cs="Times New Roman"/>
          <w:sz w:val="28"/>
          <w:szCs w:val="28"/>
        </w:rPr>
        <w:lastRenderedPageBreak/>
        <w:t>асоциальным или антисоциальным поведением, психическими расстройствами – в том числе братья/сестры с нарушениями развития, а также переезд в другие социокультурные условия менее чем три года назад, плохое владение русским языком одного или нескольких членов семьи, низкий уровень образования членов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 xml:space="preserve"> семьи, больше всего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 xml:space="preserve"> ребенком).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Информация об условиях и результатах образования ребенка в образовательной</w:t>
      </w:r>
      <w:r w:rsidR="00DE4E8F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</w:t>
      </w:r>
      <w:r w:rsidR="00DE4E8F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качественно в соотношении с возрастными нормами развития (значительно отставало, отставало,</w:t>
      </w:r>
      <w:r w:rsidR="00DE4E8F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неравномерно отставало, частично опережало).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4. Динамика (показатели) деятельности (практической, игровой, продуктивной) за период</w:t>
      </w:r>
      <w:r w:rsidR="00DE4E8F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нахождения в образовательной организации.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Заполните раздел, если составляете представление для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5. Динамика освоения программного материала: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– программа, по которой обучается ребенок (авторы или название ОП/АОП);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– соответствие объема знаний, умений и навыков требованиям программы, или для обучающегося по программе дошкольного образования: достижение целевых ориентиров (в соответствии с годом обучения), или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 (фактически отсутствует, крайне незначительна, невысокая, неравномерная).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 xml:space="preserve">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др.), качество деятельности при этом (ухудшается,</w:t>
      </w:r>
      <w:r w:rsidR="00DE4E8F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остается без изменений, снижается), эмоциональная напряженность при необходимости</w:t>
      </w:r>
      <w:r w:rsidR="00DE4E8F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публичного ответа, контрольной работы и пр. (высокая, неравномерная, нестабильная, не</w:t>
      </w:r>
      <w:r w:rsidR="00DE4E8F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выявляется), истощаемость (высокая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>, с очевидным снижением качества деятельности и пр.,</w:t>
      </w:r>
      <w:r w:rsidR="00DE4E8F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умеренная, незначительная) и др.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7. Отношение семьи к трудностям ребенка (от игнорирования до готовности к сотрудничеству),</w:t>
      </w:r>
      <w:r w:rsidR="00DE4E8F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наличие других родственников или близких людей, пытающихся оказать поддержку, факты</w:t>
      </w:r>
      <w:r w:rsidR="00DE4E8F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дополнительных (оплачиваемых родителями) занятий с ребенком (занятия с логопедом,</w:t>
      </w:r>
      <w:r w:rsidR="00DE4E8F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дефектологом, психологом, репетиторство).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8. Получаемая коррекционно-развивающая, психолого-педагогическая помощь (конкретизировать)</w:t>
      </w:r>
      <w:r w:rsidR="00DE4E8F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(занятия с логопедом, дефектологом, психологом, учителем начальных классов – указать</w:t>
      </w:r>
      <w:r w:rsidR="00DE4E8F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 xml:space="preserve">длительность, то есть когда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начались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>/закончились занятия), регулярность посещения этих</w:t>
      </w:r>
      <w:r w:rsidR="00DE4E8F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занятий, выполнение домашних заданий этих специалистов.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9. Характеристики взросления: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Заполните раздел, если составляете представление для подростков, а также обучающихся с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переживаний,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 xml:space="preserve"> запретили родители, исключили из секции, перестал заниматься из-за нехватки средств и т. п.);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характер занятости во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время (имеет ли круг обязанностей, как относится к их выполнению);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отношение к учебе (наличие предпочитаемых предметов, любимых учителей);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отношение к педагогическим воздействиям (описать воздействия и реакцию на них);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значимость общения со сверстниками в системе ценностей обучающегося (приоритетная, второстепенная);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значимость виртуального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общения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 xml:space="preserve"> в системе ценностей обучающегося (сколько времени, по его собственному мнению, проводит в социальных сетях);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самосознание (самооценка);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принадлежность к молодежной субкультур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3E25A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>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особенности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развития;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религиозные убеждения (не актуализирует, навязывает другим);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отношения с семьей (описание известных педагогам фактов: кого слушается, к кому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привязан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>, либо эмоциональная связь с семьей ухудшена/утрачена);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жизненные планы и профессиональные намерения.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Поведенческие девиации: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Заполните раздел, если составляете представление для подростков, а также обучающихся с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совершенные в прошлом или текущие правонарушения;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наличие самовольных уходов из дома, бродяжничество; 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проявления агрессии (физической и/или вербальной) по отношению к другим (либо к животным), склонность к насилию;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оппозиционные установки (спорит, отказывается) либо негативизм (делает наоборот);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отношение к курению, алкоголю, наркотикам, другим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веществам (пробы, регулярное употребление, интерес, стремление, зависимость);</w:t>
      </w:r>
      <w:proofErr w:type="gramEnd"/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сквернословие;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проявления злости и/или ненависти к окружающим (конкретизировать);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>отношение к компьютерным играм (равнодушен, интерес, зависимость);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  <w:t xml:space="preserve">повышенная внушаемость (влияние авторитетов, влияние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групп сверстников, подверженность влиянию моды, средств массовой информации и пр.);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•</w:t>
      </w:r>
      <w:r w:rsidRPr="003E25A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дезадаптивные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 xml:space="preserve"> черты личности (конкретизировать).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10. Информация о проведении индивидуальной профилактической работы (конкретизировать).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11. Общий вывод о необходимости уточнения, изменения, подтверждения образовательного</w:t>
      </w:r>
      <w:r w:rsidR="002E1FA6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Дата составления документа.</w:t>
      </w:r>
    </w:p>
    <w:p w:rsidR="00E73D93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Подпись председателя </w:t>
      </w:r>
      <w:proofErr w:type="spellStart"/>
      <w:r w:rsidRPr="003E25A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E25A2">
        <w:rPr>
          <w:rFonts w:ascii="Times New Roman" w:hAnsi="Times New Roman" w:cs="Times New Roman"/>
          <w:sz w:val="28"/>
          <w:szCs w:val="28"/>
        </w:rPr>
        <w:t>. Печать образовательной организации.</w:t>
      </w:r>
    </w:p>
    <w:p w:rsidR="002E1FA6" w:rsidRPr="003E25A2" w:rsidRDefault="002E1FA6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Дополнительно: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1. Для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 xml:space="preserve"> по АОП – указать коррекционно-развивающие курсы, динамику в коррекции нарушений.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2. 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организации.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>3. Представление заверяется личной подписью руководителя образовательной организации</w:t>
      </w:r>
      <w:r w:rsidR="002E1FA6">
        <w:rPr>
          <w:rFonts w:ascii="Times New Roman" w:hAnsi="Times New Roman" w:cs="Times New Roman"/>
          <w:sz w:val="28"/>
          <w:szCs w:val="28"/>
        </w:rPr>
        <w:t xml:space="preserve"> </w:t>
      </w:r>
      <w:r w:rsidRPr="003E25A2">
        <w:rPr>
          <w:rFonts w:ascii="Times New Roman" w:hAnsi="Times New Roman" w:cs="Times New Roman"/>
          <w:sz w:val="28"/>
          <w:szCs w:val="28"/>
        </w:rPr>
        <w:t>(уполномоченного лица), печатью образовательной организации.</w:t>
      </w:r>
    </w:p>
    <w:p w:rsidR="00E73D93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 w:rsidRPr="003E25A2">
        <w:rPr>
          <w:rFonts w:ascii="Times New Roman" w:hAnsi="Times New Roman" w:cs="Times New Roman"/>
          <w:sz w:val="28"/>
          <w:szCs w:val="28"/>
        </w:rPr>
        <w:t xml:space="preserve">4. Представление может быть дополнено исходя из индивидуальных особенностей </w:t>
      </w:r>
      <w:proofErr w:type="gramStart"/>
      <w:r w:rsidRPr="003E25A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25A2">
        <w:rPr>
          <w:rFonts w:ascii="Times New Roman" w:hAnsi="Times New Roman" w:cs="Times New Roman"/>
          <w:sz w:val="28"/>
          <w:szCs w:val="28"/>
        </w:rPr>
        <w:t>.</w:t>
      </w:r>
    </w:p>
    <w:p w:rsidR="009C6BA8" w:rsidRPr="003E25A2" w:rsidRDefault="009C6BA8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D93" w:rsidRPr="009C6BA8" w:rsidRDefault="00E73D93" w:rsidP="002E1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BA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</w:p>
    <w:p w:rsidR="00E73D93" w:rsidRPr="003E25A2" w:rsidRDefault="00E73D93" w:rsidP="002E1F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FA6">
        <w:rPr>
          <w:rFonts w:ascii="Times New Roman" w:hAnsi="Times New Roman" w:cs="Times New Roman"/>
          <w:sz w:val="28"/>
          <w:szCs w:val="28"/>
        </w:rPr>
        <w:t>к Положению о психолого-педагогическом консилиуме</w:t>
      </w:r>
    </w:p>
    <w:p w:rsidR="00E73D93" w:rsidRPr="002E1FA6" w:rsidRDefault="00E73D93" w:rsidP="002E1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FA6">
        <w:rPr>
          <w:rFonts w:ascii="Times New Roman" w:hAnsi="Times New Roman" w:cs="Times New Roman"/>
          <w:b/>
          <w:sz w:val="28"/>
          <w:szCs w:val="28"/>
        </w:rPr>
        <w:t xml:space="preserve">Согласие родителей (законных представителей) обучающегося на проведение психолого-педагогического обследования </w:t>
      </w:r>
      <w:r w:rsidR="002E1FA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E1FA6">
        <w:rPr>
          <w:rFonts w:ascii="Times New Roman" w:hAnsi="Times New Roman" w:cs="Times New Roman"/>
          <w:b/>
          <w:sz w:val="28"/>
          <w:szCs w:val="28"/>
        </w:rPr>
        <w:t xml:space="preserve">специалистами </w:t>
      </w:r>
      <w:proofErr w:type="spellStart"/>
      <w:r w:rsidRPr="002E1FA6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E73D93" w:rsidRPr="003E25A2" w:rsidRDefault="002E1FA6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ФИО, паспорт серия 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каким уполномоченным учреждением г. Саратов</w:t>
      </w:r>
      <w:r w:rsidR="00E73D93" w:rsidRPr="003E25A2">
        <w:rPr>
          <w:rFonts w:ascii="Times New Roman" w:hAnsi="Times New Roman" w:cs="Times New Roman"/>
          <w:sz w:val="28"/>
          <w:szCs w:val="28"/>
        </w:rPr>
        <w:t>, являясь родителем (законным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телем) ФИО, </w:t>
      </w:r>
      <w:r w:rsidR="00E73D93" w:rsidRPr="003E25A2">
        <w:rPr>
          <w:rFonts w:ascii="Times New Roman" w:hAnsi="Times New Roman" w:cs="Times New Roman"/>
          <w:sz w:val="28"/>
          <w:szCs w:val="28"/>
        </w:rPr>
        <w:t>05.04.2013 год</w:t>
      </w:r>
      <w:r>
        <w:rPr>
          <w:rFonts w:ascii="Times New Roman" w:hAnsi="Times New Roman" w:cs="Times New Roman"/>
          <w:sz w:val="28"/>
          <w:szCs w:val="28"/>
        </w:rPr>
        <w:t>а рождения, обучающегося в __</w:t>
      </w:r>
      <w:r w:rsidR="00E73D93" w:rsidRPr="003E25A2">
        <w:rPr>
          <w:rFonts w:ascii="Times New Roman" w:hAnsi="Times New Roman" w:cs="Times New Roman"/>
          <w:sz w:val="28"/>
          <w:szCs w:val="28"/>
        </w:rPr>
        <w:t xml:space="preserve"> классе, выражаю согласие 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D93" w:rsidRPr="003E25A2">
        <w:rPr>
          <w:rFonts w:ascii="Times New Roman" w:hAnsi="Times New Roman" w:cs="Times New Roman"/>
          <w:sz w:val="28"/>
          <w:szCs w:val="28"/>
        </w:rPr>
        <w:t>психолого-педагогического обследования.</w:t>
      </w:r>
    </w:p>
    <w:p w:rsidR="00E73D93" w:rsidRPr="003E25A2" w:rsidRDefault="002E1FA6" w:rsidP="003E2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месяц год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подпись ФИО</w:t>
      </w:r>
    </w:p>
    <w:p w:rsidR="00E73D93" w:rsidRPr="003E25A2" w:rsidRDefault="00E73D93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EDD" w:rsidRPr="003E25A2" w:rsidRDefault="00E856E5" w:rsidP="003E25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2EDD" w:rsidRPr="003E25A2" w:rsidSect="00DE4E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4D"/>
    <w:rsid w:val="00114D4D"/>
    <w:rsid w:val="001B1B72"/>
    <w:rsid w:val="002E1FA6"/>
    <w:rsid w:val="00340945"/>
    <w:rsid w:val="003E25A2"/>
    <w:rsid w:val="00861E47"/>
    <w:rsid w:val="009C6BA8"/>
    <w:rsid w:val="00B36D27"/>
    <w:rsid w:val="00DE4E8F"/>
    <w:rsid w:val="00E73D93"/>
    <w:rsid w:val="00E8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2022-07-18T09:20:00Z</dcterms:created>
  <dcterms:modified xsi:type="dcterms:W3CDTF">2022-07-18T09:20:00Z</dcterms:modified>
</cp:coreProperties>
</file>